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protocol - Functional verification of a computerized system</w:t>
      </w:r>
    </w:p>
    <w:p>
      <w:r>
        <w:t>Code: SAMPLE-001   Version: 1.0</w:t>
      </w:r>
    </w:p>
    <w:p>
      <w:r>
        <w:t>Sample document for importing into Attestaro. Fictitious content, not validated.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624"/>
        <w:gridCol w:w="2154"/>
        <w:gridCol w:w="3515"/>
        <w:gridCol w:w="3515"/>
        <w:gridCol w:w="1247"/>
        <w:gridCol w:w="2268"/>
      </w:tblGrid>
      <w:tr>
        <w:trPr>
          <w:tblHeader w:val="true"/>
        </w:trPr>
        <w:tc>
          <w:tcPr>
            <w:tcW w:type="dxa" w:w="1814"/>
            <w:shd w:val="clear" w:fill="D9E2F3"/>
          </w:tcPr>
          <w:p>
            <w:r>
              <w:rPr>
                <w:b/>
                <w:sz w:val="18"/>
              </w:rPr>
              <w:t>Test</w:t>
            </w:r>
          </w:p>
        </w:tc>
        <w:tc>
          <w:tcPr>
            <w:tcW w:type="dxa" w:w="624"/>
            <w:shd w:val="clear" w:fill="D9E2F3"/>
          </w:tcPr>
          <w:p>
            <w:r>
              <w:rPr>
                <w:b/>
                <w:sz w:val="18"/>
              </w:rPr>
              <w:t>ID</w:t>
            </w:r>
          </w:p>
        </w:tc>
        <w:tc>
          <w:tcPr>
            <w:tcW w:type="dxa" w:w="2154"/>
            <w:shd w:val="clear" w:fill="D9E2F3"/>
          </w:tcPr>
          <w:p>
            <w:r>
              <w:rPr>
                <w:b/>
                <w:sz w:val="18"/>
              </w:rPr>
              <w:t>Step</w:t>
            </w:r>
          </w:p>
        </w:tc>
        <w:tc>
          <w:tcPr>
            <w:tcW w:type="dxa" w:w="3515"/>
            <w:shd w:val="clear" w:fill="D9E2F3"/>
          </w:tcPr>
          <w:p>
            <w:r>
              <w:rPr>
                <w:b/>
                <w:sz w:val="18"/>
              </w:rPr>
              <w:t>Action</w:t>
            </w:r>
          </w:p>
        </w:tc>
        <w:tc>
          <w:tcPr>
            <w:tcW w:type="dxa" w:w="3515"/>
            <w:shd w:val="clear" w:fill="D9E2F3"/>
          </w:tcPr>
          <w:p>
            <w:r>
              <w:rPr>
                <w:b/>
                <w:sz w:val="18"/>
              </w:rPr>
              <w:t>Expected result</w:t>
            </w:r>
          </w:p>
        </w:tc>
        <w:tc>
          <w:tcPr>
            <w:tcW w:type="dxa" w:w="1247"/>
            <w:shd w:val="clear" w:fill="D9E2F3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2268"/>
            <w:shd w:val="clear" w:fill="D9E2F3"/>
          </w:tcPr>
          <w:p>
            <w:r>
              <w:rPr>
                <w:b/>
                <w:sz w:val="18"/>
              </w:rPr>
              <w:t>Executor initials / Signature</w:t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  <w:t>Login and authentication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1.1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Open the application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Start the sample application.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login screen opens.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Login with valid credentials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Enter a valid user name and password and confirm.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Access is granted and the user name is displayed.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1.3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Login with wrong password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Enter a wrong password and confirm.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Access is denied and an error message is shown.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1.4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Lock after failed attempts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Repeat the login with a wrong password three times.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account is locked and the event is recorded.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  <w:t>Record management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2.1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Create a record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Create a new record filling in the mandatory fields.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record is saved with date, time and user.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2.2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Change with reason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Change a field of the record and enter the reason.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change is accepted only when a reason is entered.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2.3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Audit trail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Open the change history of the record.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Previous value, new value, user, date and time are visible.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2.4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Approved record cannot be deleted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Try to delete an already approved record.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Deletion is not allowed.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  <w:t>Reports and export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3.1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Generate the report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Generate the summary report of the records.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report opens and lists the expected records.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Export to PDF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Export the report as a PDF file.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PDF file is created and opens correctly.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737"/>
        </w:trP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3.3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Content consistency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Compare the PDF with the data on screen.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The PDF data match the data on screen.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 xml:space="preserve">Executed by:  </w:t>
      </w:r>
      <w:r>
        <w:t>Full name: ____________________   Date: ____________________   Signature: ____________________</w:t>
      </w:r>
    </w:p>
    <w:p>
      <w:r>
        <w:rPr>
          <w:b/>
        </w:rPr>
        <w:t xml:space="preserve">Reviewed by:  </w:t>
      </w:r>
      <w:r>
        <w:t>Full name: ____________________   Date: ____________________   Signature: ____________________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247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Sample, not validated  -  Page </w:t>
    </w:r>
    <w:r>
      <w:fldChar w:fldCharType="begin"/>
      <w:instrText xml:space="preserve">PAGE</w:instrText>
      <w:fldChar w:fldCharType="end"/>
    </w:r>
    <w:r>
      <w:rPr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tblLook w:firstColumn="1" w:firstRow="1" w:lastColumn="0" w:lastRow="0" w:noHBand="0" w:noVBand="1" w:val="04A0"/>
    </w:tblPr>
    <w:tblGrid>
      <w:gridCol w:w="5046"/>
      <w:gridCol w:w="5046"/>
      <w:gridCol w:w="5046"/>
    </w:tblGrid>
    <w:tr>
      <w:tc>
        <w:tcPr>
          <w:tcW w:type="dxa" w:w="5046"/>
        </w:tcPr>
        <w:p>
          <w:r>
            <w:rPr>
              <w:b/>
              <w:sz w:val="18"/>
            </w:rPr>
            <w:drawing>
              <wp:inline xmlns:a="http://schemas.openxmlformats.org/drawingml/2006/main" xmlns:pic="http://schemas.openxmlformats.org/drawingml/2006/picture">
                <wp:extent cx="324000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000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b/>
              <w:sz w:val="18"/>
            </w:rPr>
            <w:t xml:space="preserve">  Attestaro</w:t>
          </w:r>
        </w:p>
      </w:tc>
      <w:tc>
        <w:tcPr>
          <w:tcW w:type="dxa" w:w="5046"/>
        </w:tcPr>
        <w:p>
          <w:r>
            <w:rPr>
              <w:b/>
              <w:sz w:val="18"/>
            </w:rPr>
            <w:t>Sample protocol - Functional verification of a computerized system</w:t>
          </w:r>
        </w:p>
      </w:tc>
      <w:tc>
        <w:tcPr>
          <w:tcW w:type="dxa" w:w="5046"/>
        </w:tcPr>
        <w:p>
          <w:r>
            <w:rPr>
              <w:b/>
              <w:sz w:val="18"/>
            </w:rPr>
            <w:t>ATT-XXXXX  Version 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protocol - Functional verification of a computerized system</dc:title>
  <dc:subject/>
  <dc:creator>Attestaro</dc:creator>
  <cp:keywords/>
  <dc:description>generated by python-docx</dc:description>
  <cp:lastModifiedBy>Attestaro</cp:lastModifiedBy>
  <cp:revision>1</cp:revision>
  <dcterms:created xsi:type="dcterms:W3CDTF">2013-12-23T23:15:00Z</dcterms:created>
  <dcterms:modified xsi:type="dcterms:W3CDTF">2013-12-23T23:15:00Z</dcterms:modified>
  <cp:category/>
</cp:coreProperties>
</file>